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01.0</w:t>
      </w:r>
      <w:r w:rsidR="00E50CBD">
        <w:rPr>
          <w:b/>
        </w:rPr>
        <w:t>6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E81F19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E81F19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E81F19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7A2B28" w:rsidP="009F6A45">
            <w:pPr>
              <w:jc w:val="center"/>
            </w:pPr>
            <w:r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E81F19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E81F19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9F6A4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4C7F44">
            <w:pPr>
              <w:jc w:val="center"/>
            </w:pPr>
            <w:r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 xml:space="preserve">Об утверждении Порядка ремонта и содержания муниципальных автомобильных дорог </w:t>
            </w:r>
            <w:r w:rsidRPr="00AD2D75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60208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AD2D75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60208B" w:rsidRPr="00AD2D75" w:rsidTr="00A26A3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  <w:p w:rsidR="00832355" w:rsidRDefault="00832355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176</w:t>
            </w:r>
          </w:p>
          <w:p w:rsidR="00195762" w:rsidRDefault="00195762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12</w:t>
            </w:r>
          </w:p>
          <w:p w:rsidR="005E6C11" w:rsidRPr="00AD2D75" w:rsidRDefault="005E6C11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 № 29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A26A3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Об утверждении муниципальной программы «Обеспечение безопасности и жизнедеятельности  в </w:t>
            </w:r>
            <w:r w:rsidRPr="00AD2D75">
              <w:lastRenderedPageBreak/>
              <w:t>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13.10.2014№144 </w:t>
            </w:r>
            <w:r w:rsidRPr="00AD2D75">
              <w:rPr>
                <w:sz w:val="20"/>
                <w:szCs w:val="20"/>
              </w:rPr>
              <w:lastRenderedPageBreak/>
              <w:t>29.12.2014 № 165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177</w:t>
            </w:r>
          </w:p>
          <w:p w:rsidR="00A26A3D" w:rsidRPr="00AD2D75" w:rsidRDefault="00A26A3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65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A26A3D">
        <w:trPr>
          <w:trHeight w:val="78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60208B" w:rsidRDefault="0060208B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178</w:t>
            </w:r>
          </w:p>
          <w:p w:rsidR="00195762" w:rsidRDefault="00195762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13</w:t>
            </w:r>
          </w:p>
          <w:p w:rsidR="00A26A3D" w:rsidRPr="00AD2D75" w:rsidRDefault="00A26A3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66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5E6C11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7A2B28" w:rsidP="008F7CDC">
            <w:pPr>
              <w:jc w:val="center"/>
            </w:pPr>
            <w:r>
              <w:t>36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26.02.2016 № 20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60208B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179</w:t>
            </w:r>
          </w:p>
          <w:p w:rsidR="00195762" w:rsidRPr="00AD2D75" w:rsidRDefault="00195762" w:rsidP="0019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60208B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180</w:t>
            </w:r>
          </w:p>
          <w:p w:rsidR="005E6C11" w:rsidRPr="00AD2D75" w:rsidRDefault="005E6C11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 № 30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161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  <w:p w:rsidR="00832355" w:rsidRPr="00AD2D75" w:rsidRDefault="00832355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lastRenderedPageBreak/>
              <w:t xml:space="preserve">О внесении изменений в постановление </w:t>
            </w:r>
            <w:r w:rsidRPr="00AD2D75">
              <w:lastRenderedPageBreak/>
              <w:t xml:space="preserve">администрации Ныровского сельского поселения </w:t>
            </w:r>
          </w:p>
          <w:p w:rsidR="0060208B" w:rsidRPr="00AD2D75" w:rsidRDefault="0060208B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97106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682A99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B5C8C">
            <w:pPr>
              <w:jc w:val="center"/>
            </w:pPr>
            <w:r w:rsidRPr="00AD2D75">
              <w:lastRenderedPageBreak/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lastRenderedPageBreak/>
              <w:t xml:space="preserve">О внесении изменений в постановление администрации </w:t>
            </w:r>
            <w:r w:rsidRPr="00AD2D75">
              <w:lastRenderedPageBreak/>
              <w:t>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lastRenderedPageBreak/>
              <w:t xml:space="preserve">О внесении изменений в постановление администрации </w:t>
            </w:r>
            <w:r w:rsidRPr="00AD2D75">
              <w:lastRenderedPageBreak/>
              <w:t>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lastRenderedPageBreak/>
              <w:t xml:space="preserve">О внесении изменений в постановление администрации </w:t>
            </w:r>
            <w:r w:rsidRPr="00AD2D75">
              <w:lastRenderedPageBreak/>
              <w:t>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5C06A2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CE7DA5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AD2D75">
              <w:rPr>
                <w:szCs w:val="20"/>
              </w:rPr>
              <w:t>п</w:t>
            </w:r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 xml:space="preserve">платы по соглашениям об установлении сервитута в </w:t>
            </w:r>
            <w:r w:rsidRPr="00AD2D75">
              <w:rPr>
                <w:szCs w:val="22"/>
              </w:rPr>
              <w:lastRenderedPageBreak/>
              <w:t>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AD2D75" w:rsidRDefault="0060208B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AD2D75" w:rsidRDefault="00195762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D05A45" w:rsidRPr="00D05A45" w:rsidRDefault="00D05A45" w:rsidP="00CE7DA5">
            <w:pPr>
              <w:jc w:val="center"/>
              <w:rPr>
                <w:sz w:val="16"/>
              </w:rPr>
            </w:pPr>
            <w:r w:rsidRPr="00D05A45">
              <w:rPr>
                <w:sz w:val="16"/>
              </w:rPr>
              <w:t>ПРОТЕСТ</w:t>
            </w:r>
          </w:p>
          <w:p w:rsidR="00D05A45" w:rsidRPr="00AD2D75" w:rsidRDefault="00D05A45" w:rsidP="00D05A45">
            <w:pPr>
              <w:jc w:val="center"/>
              <w:rPr>
                <w:sz w:val="22"/>
              </w:rPr>
            </w:pPr>
            <w:r w:rsidRPr="00D05A45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  <w:p w:rsidR="00B55036" w:rsidRPr="00AD2D75" w:rsidRDefault="00B55036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28.12.2017 № 187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Default="0060208B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5A5994">
              <w:rPr>
                <w:sz w:val="16"/>
              </w:rPr>
              <w:t>от</w:t>
            </w:r>
            <w:proofErr w:type="gramEnd"/>
            <w:r w:rsidRPr="005A5994">
              <w:rPr>
                <w:sz w:val="16"/>
              </w:rPr>
              <w:t xml:space="preserve"> 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</w:t>
            </w:r>
            <w:r>
              <w:rPr>
                <w:sz w:val="18"/>
              </w:rPr>
              <w:lastRenderedPageBreak/>
              <w:t>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60208B" w:rsidRPr="00AD2D75" w:rsidRDefault="0060208B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</w:t>
            </w:r>
            <w:r w:rsidRPr="00AD2D75">
              <w:rPr>
                <w:color w:val="000000"/>
              </w:rPr>
              <w:lastRenderedPageBreak/>
              <w:t>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E50CBD" w:rsidRPr="00AD2D75" w:rsidRDefault="00E50CBD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35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98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t>99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      </w:r>
            <w:r w:rsidRPr="00AD2D75">
              <w:rPr>
                <w:color w:val="000000"/>
              </w:rPr>
              <w:lastRenderedPageBreak/>
              <w:t>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37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38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60208B" w:rsidRPr="00AD2D75" w:rsidTr="004423A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4423AF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</w:t>
            </w:r>
            <w:r w:rsidRPr="00AD2D75">
              <w:rPr>
                <w:szCs w:val="28"/>
              </w:rPr>
              <w:lastRenderedPageBreak/>
              <w:t>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138</w:t>
            </w:r>
          </w:p>
          <w:p w:rsidR="004423AF" w:rsidRPr="00AD2D75" w:rsidRDefault="004423AF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31.05.2018 № 64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4423AF" w:rsidRDefault="004423AF" w:rsidP="00CD4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ПРОТЕСТ Прокуратура Тужинского района от 24.05.2018 </w:t>
            </w:r>
          </w:p>
          <w:p w:rsidR="004423AF" w:rsidRPr="00AD2D75" w:rsidRDefault="004423AF" w:rsidP="00CD4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DE4498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DE4498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 w:rsidRPr="00AD2D75">
              <w:rPr>
                <w:bCs/>
                <w:szCs w:val="28"/>
              </w:rPr>
              <w:lastRenderedPageBreak/>
              <w:t>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39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60208B" w:rsidRPr="00AD2D75" w:rsidRDefault="0060208B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AD2D75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r>
              <w:lastRenderedPageBreak/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E50CBD" w:rsidP="001E56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10.05.2018 № 40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17.10.2017 № 156</w:t>
            </w:r>
          </w:p>
          <w:p w:rsidR="00E50CBD" w:rsidRPr="00AD2D75" w:rsidRDefault="00E50CBD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10.05.2018 № 41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  <w:p w:rsidR="00E50CBD" w:rsidRPr="00AD2D75" w:rsidRDefault="00E50CBD" w:rsidP="001052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10.05.2018 № 42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DE4498" w:rsidP="00B12071">
            <w:pPr>
              <w:jc w:val="center"/>
            </w:pPr>
            <w:r>
              <w:t>143</w:t>
            </w:r>
          </w:p>
          <w:p w:rsidR="00DE4498" w:rsidRPr="00AD2D75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60208B" w:rsidRPr="00AD2D75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0422F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5E6C11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5E6C11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DE4498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AD2D75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24.03.2017 № 40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  <w:p w:rsidR="005E6C11" w:rsidRPr="00AD2D75" w:rsidRDefault="005E6C11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11.04.2018 № 33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AD2D75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</w:t>
            </w: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188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49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43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189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50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EA2388">
            <w:pPr>
              <w:jc w:val="center"/>
              <w:rPr>
                <w:szCs w:val="20"/>
                <w:highlight w:val="yellow"/>
              </w:rPr>
            </w:pPr>
            <w:r w:rsidRPr="00E50CBD">
              <w:rPr>
                <w:szCs w:val="20"/>
                <w:highlight w:val="yellow"/>
              </w:rPr>
              <w:t>06.07.2017 № 110</w:t>
            </w:r>
          </w:p>
          <w:p w:rsidR="00E50CBD" w:rsidRPr="00E50CBD" w:rsidRDefault="00E50CBD" w:rsidP="00EA2388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44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190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51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 xml:space="preserve">Выдача разрешения на </w:t>
            </w:r>
            <w:r w:rsidRPr="00E50CBD">
              <w:rPr>
                <w:highlight w:val="yellow"/>
              </w:rPr>
              <w:lastRenderedPageBreak/>
              <w:t>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686C90">
            <w:pPr>
              <w:jc w:val="center"/>
              <w:rPr>
                <w:szCs w:val="20"/>
                <w:highlight w:val="yellow"/>
              </w:rPr>
            </w:pPr>
            <w:r w:rsidRPr="00E50CBD">
              <w:rPr>
                <w:szCs w:val="20"/>
                <w:highlight w:val="yellow"/>
              </w:rPr>
              <w:lastRenderedPageBreak/>
              <w:t>24.11.2017 № 160</w:t>
            </w:r>
          </w:p>
          <w:p w:rsidR="00E50CBD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45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F24A40">
            <w:pPr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191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52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46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192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53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47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193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54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48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194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55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49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 xml:space="preserve">Предоставление земельных участков, </w:t>
            </w:r>
            <w:r w:rsidRPr="00E50CBD">
              <w:rPr>
                <w:highlight w:val="yellow"/>
              </w:rPr>
              <w:lastRenderedPageBreak/>
              <w:t>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686C90">
            <w:pPr>
              <w:jc w:val="center"/>
              <w:rPr>
                <w:szCs w:val="20"/>
                <w:highlight w:val="yellow"/>
              </w:rPr>
            </w:pPr>
            <w:r w:rsidRPr="00E50CBD">
              <w:rPr>
                <w:szCs w:val="20"/>
                <w:highlight w:val="yellow"/>
              </w:rPr>
              <w:lastRenderedPageBreak/>
              <w:t>06.07.2017 № 112</w:t>
            </w:r>
          </w:p>
          <w:p w:rsidR="00E50CBD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196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58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Перевод земель или земельных участков в составе таких земель из одной категории в другую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51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197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59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 xml:space="preserve">Прекращение прав физических и юридических лиц на земельные участки, находящиеся в </w:t>
            </w:r>
            <w:r w:rsidRPr="00E50CBD">
              <w:rPr>
                <w:highlight w:val="yellow"/>
              </w:rPr>
              <w:lastRenderedPageBreak/>
              <w:t>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10.05.2018 № 52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198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53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199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61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54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200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62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E50CBD">
              <w:rPr>
                <w:rFonts w:ascii="Times New Roman" w:hAnsi="Times New Roman" w:cs="Times New Roman"/>
                <w:szCs w:val="28"/>
                <w:highlight w:val="yellow"/>
              </w:rPr>
              <w:t xml:space="preserve">Об утверждении административного регламента предоставления </w:t>
            </w:r>
            <w:r w:rsidRPr="00E50CBD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>муниципальной услуги «П</w:t>
            </w:r>
            <w:r w:rsidRPr="00E50CBD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E50CBD">
              <w:rPr>
                <w:rFonts w:ascii="Times New Roman" w:hAnsi="Times New Roman"/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10.05.2018 № 55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201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63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E50CBD">
              <w:rPr>
                <w:rFonts w:ascii="Times New Roman" w:hAnsi="Times New Roman" w:cs="Times New Roman"/>
                <w:szCs w:val="28"/>
                <w:highlight w:val="yellow"/>
              </w:rPr>
              <w:t>Об утверждении административного регламента предоставления муниципальной услуги «</w:t>
            </w:r>
            <w:r w:rsidRPr="00E50CBD">
              <w:rPr>
                <w:rFonts w:ascii="Times New Roman" w:hAnsi="Times New Roman"/>
                <w:szCs w:val="28"/>
                <w:highlight w:val="yellow"/>
              </w:rPr>
              <w:t>П</w:t>
            </w:r>
            <w:r w:rsidRPr="00E50CBD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E50CBD">
              <w:rPr>
                <w:rFonts w:ascii="Times New Roman" w:hAnsi="Times New Roman"/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56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AD1810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136D96">
            <w:r>
              <w:lastRenderedPageBreak/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60208B" w:rsidRPr="00C13443" w:rsidRDefault="0060208B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60208B" w:rsidRDefault="0060208B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4423AF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lastRenderedPageBreak/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64585C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Кировской области на 2017 </w:t>
            </w:r>
            <w:r w:rsidRPr="0064585C">
              <w:rPr>
                <w:szCs w:val="28"/>
              </w:rPr>
              <w:lastRenderedPageBreak/>
              <w:t>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28.12.2017 № 186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9D0768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 xml:space="preserve">ЭКСПЕРТНОЕ ЗАКЛЮЧЕНИЕ Министерства юстиции Кировской области от 13.12.2017 № </w:t>
            </w:r>
            <w:r>
              <w:rPr>
                <w:sz w:val="14"/>
              </w:rPr>
              <w:t>5295</w:t>
            </w:r>
            <w:r w:rsidRPr="009D0768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C36B97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7A2B28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20.03.2018 № 19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C36B97" w:rsidP="00B12071">
            <w:pPr>
              <w:jc w:val="center"/>
            </w:pPr>
            <w:r>
              <w:t>232</w:t>
            </w:r>
          </w:p>
        </w:tc>
        <w:tc>
          <w:tcPr>
            <w:tcW w:w="1505" w:type="dxa"/>
            <w:shd w:val="clear" w:color="auto" w:fill="FFFF00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5C50AA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E50CBD" w:rsidP="00136D9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10.05.2018 № 57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C36B97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C36B97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lastRenderedPageBreak/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24.11.2017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>
              <w:rPr>
                <w:color w:val="000000"/>
                <w:szCs w:val="27"/>
              </w:rPr>
              <w:lastRenderedPageBreak/>
              <w:t>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02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30.11.2017 № 58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lastRenderedPageBreak/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>
              <w:rPr>
                <w:color w:val="000000"/>
                <w:szCs w:val="27"/>
              </w:rPr>
              <w:lastRenderedPageBreak/>
              <w:t>Ныровского сельского поселения от 13.10.2013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lastRenderedPageBreak/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>
              <w:rPr>
                <w:color w:val="000000"/>
                <w:szCs w:val="27"/>
              </w:rPr>
              <w:lastRenderedPageBreak/>
              <w:t>поселения от 31.07.2017 № 121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lastRenderedPageBreak/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832355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195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lastRenderedPageBreak/>
              <w:t>64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262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A065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A0658" w:rsidRDefault="00C36B97" w:rsidP="0083235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Default="001A0658" w:rsidP="00832355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признании </w:t>
            </w:r>
            <w:proofErr w:type="gramStart"/>
            <w:r>
              <w:rPr>
                <w:color w:val="000000"/>
                <w:szCs w:val="27"/>
              </w:rPr>
              <w:t>утратившими</w:t>
            </w:r>
            <w:proofErr w:type="gramEnd"/>
            <w:r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Default="001A0658" w:rsidP="001A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1A065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A0658" w:rsidRDefault="00C36B97" w:rsidP="0083235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Default="001A0658" w:rsidP="007A2B28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1A0658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Default="001A065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7A2B2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7A2B28" w:rsidRDefault="00C36B97" w:rsidP="00832355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1A0658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7A2B28" w:rsidRPr="00AD2D75" w:rsidTr="00FC072B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C36B97" w:rsidP="00832355">
            <w:pPr>
              <w:jc w:val="center"/>
            </w:pPr>
            <w:r>
              <w:t>266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7A2B28" w:rsidRPr="001A0658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lastRenderedPageBreak/>
              <w:t>267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7A2B28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29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64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5E6C11" w:rsidP="005E6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17.04.2018.2018 № 66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4423AF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>
              <w:t>30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E50CBD" w:rsidP="00E50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</w:t>
            </w:r>
            <w:r w:rsidR="005E6C11">
              <w:rPr>
                <w:sz w:val="22"/>
              </w:rPr>
              <w:t xml:space="preserve"> № 66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4423AF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31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E50CBD" w:rsidP="00E50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</w:t>
            </w:r>
            <w:r w:rsidR="005E6C11">
              <w:rPr>
                <w:sz w:val="22"/>
              </w:rPr>
              <w:t xml:space="preserve"> № 66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E50CBD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35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106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E50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36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Ныровского сельского поселения 06.11.2015 № </w:t>
            </w:r>
            <w:r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37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38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274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39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18.02.2016 № 14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40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09.03.2016 № 23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41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59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42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60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43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49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44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50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45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46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52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47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53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48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54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49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lastRenderedPageBreak/>
              <w:t>285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50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51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jc w:val="both"/>
              <w:rPr>
                <w:sz w:val="20"/>
                <w:szCs w:val="20"/>
              </w:rPr>
            </w:pPr>
            <w:r w:rsidRPr="00ED6A58"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52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53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sz w:val="20"/>
                <w:szCs w:val="28"/>
              </w:rPr>
              <w:t>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54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07.04.2017 № </w:t>
            </w:r>
            <w:r>
              <w:rPr>
                <w:sz w:val="20"/>
                <w:szCs w:val="28"/>
              </w:rPr>
              <w:t>60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55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07.04.2017 № </w:t>
            </w:r>
            <w:r>
              <w:rPr>
                <w:sz w:val="20"/>
                <w:szCs w:val="28"/>
              </w:rPr>
              <w:t>61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56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07.04.2017 № </w:t>
            </w:r>
            <w:r>
              <w:rPr>
                <w:sz w:val="20"/>
                <w:szCs w:val="28"/>
              </w:rPr>
              <w:t>62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57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04</w:t>
            </w:r>
            <w:r w:rsidRPr="00ED6A58">
              <w:rPr>
                <w:sz w:val="20"/>
                <w:szCs w:val="28"/>
              </w:rPr>
              <w:t>.0</w:t>
            </w:r>
            <w:r>
              <w:rPr>
                <w:sz w:val="20"/>
                <w:szCs w:val="28"/>
              </w:rPr>
              <w:t>9</w:t>
            </w:r>
            <w:r w:rsidRPr="00ED6A58">
              <w:rPr>
                <w:sz w:val="20"/>
                <w:szCs w:val="28"/>
              </w:rPr>
              <w:t>.2017 №</w:t>
            </w:r>
            <w:r>
              <w:rPr>
                <w:sz w:val="20"/>
                <w:szCs w:val="28"/>
              </w:rPr>
              <w:t>141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4423AF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293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E50CBD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64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Default="004423AF" w:rsidP="004423AF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13.11.2015</w:t>
            </w:r>
            <w:r w:rsidRPr="00ED6A58">
              <w:rPr>
                <w:sz w:val="20"/>
                <w:szCs w:val="28"/>
              </w:rPr>
              <w:t xml:space="preserve"> №</w:t>
            </w:r>
            <w:r>
              <w:rPr>
                <w:sz w:val="20"/>
                <w:szCs w:val="28"/>
              </w:rPr>
              <w:t xml:space="preserve"> 117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31.05.2018 № 70</w:t>
            </w:r>
          </w:p>
        </w:tc>
      </w:tr>
      <w:tr w:rsidR="004423AF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lastRenderedPageBreak/>
              <w:t>294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65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Default="004423AF" w:rsidP="004423AF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11.10.2013</w:t>
            </w:r>
            <w:r w:rsidRPr="00ED6A58">
              <w:rPr>
                <w:sz w:val="20"/>
                <w:szCs w:val="28"/>
              </w:rPr>
              <w:t xml:space="preserve"> №</w:t>
            </w:r>
            <w:r>
              <w:rPr>
                <w:sz w:val="20"/>
                <w:szCs w:val="28"/>
              </w:rPr>
              <w:t xml:space="preserve"> 65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31.05.2018 № 70</w:t>
            </w:r>
          </w:p>
        </w:tc>
      </w:tr>
      <w:tr w:rsidR="004423AF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66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Default="004423AF" w:rsidP="004423AF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11.10.2013</w:t>
            </w:r>
            <w:r w:rsidRPr="00ED6A58">
              <w:rPr>
                <w:sz w:val="20"/>
                <w:szCs w:val="28"/>
              </w:rPr>
              <w:t xml:space="preserve"> №</w:t>
            </w:r>
            <w:r>
              <w:rPr>
                <w:sz w:val="20"/>
                <w:szCs w:val="28"/>
              </w:rPr>
              <w:t xml:space="preserve"> 66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31.05.2018 № 70</w:t>
            </w:r>
          </w:p>
        </w:tc>
      </w:tr>
      <w:tr w:rsidR="004423AF" w:rsidRPr="00AD2D75" w:rsidTr="00E81F19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4423AF" w:rsidRPr="00AD2D75" w:rsidRDefault="004423AF" w:rsidP="00E50CB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299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4423AF" w:rsidRPr="00AD2D75" w:rsidRDefault="004423AF" w:rsidP="00E50CBD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</w:t>
            </w: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4423AF" w:rsidRPr="00AD2D75" w:rsidTr="00E81F19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4423AF" w:rsidRPr="00AD2D75" w:rsidRDefault="004423AF" w:rsidP="00E50CBD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14.11.2011 № 39/171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4423AF" w:rsidRPr="00AD2D75" w:rsidTr="00E81F19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4423AF" w:rsidRPr="00AD2D75" w:rsidRDefault="004423AF" w:rsidP="00E50CBD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4423AF" w:rsidRPr="00AD2D75" w:rsidRDefault="004423AF" w:rsidP="00E50CBD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4423AF" w:rsidRPr="00AD2D75" w:rsidRDefault="004423AF" w:rsidP="00E50CBD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4423AF" w:rsidRPr="00AD2D75" w:rsidRDefault="004423AF" w:rsidP="00E50CBD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lastRenderedPageBreak/>
              <w:t xml:space="preserve"> от 15.01.2016 № 75-47-08-04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4423AF" w:rsidRPr="00AD2D75" w:rsidTr="00675E9B">
        <w:trPr>
          <w:trHeight w:val="332"/>
        </w:trPr>
        <w:tc>
          <w:tcPr>
            <w:tcW w:w="851" w:type="dxa"/>
            <w:shd w:val="clear" w:color="auto" w:fill="E5B8B7" w:themeFill="accent2" w:themeFillTint="66"/>
          </w:tcPr>
          <w:p w:rsidR="004423AF" w:rsidRPr="00AD2D75" w:rsidRDefault="00424190" w:rsidP="00E50CBD">
            <w:pPr>
              <w:jc w:val="center"/>
            </w:pPr>
            <w:r>
              <w:t>326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>
              <w:t>17.04.2018 № 9/43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4423AF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4423AF" w:rsidRDefault="004423AF" w:rsidP="00E50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ПРОТЕСТ Тужинского района</w:t>
            </w:r>
          </w:p>
          <w:p w:rsidR="004423AF" w:rsidRDefault="004423AF" w:rsidP="00E50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от 19.03.2018 </w:t>
            </w:r>
          </w:p>
          <w:p w:rsidR="004423AF" w:rsidRPr="00AD2D75" w:rsidRDefault="004423AF" w:rsidP="00E50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02-03-2018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shd w:val="clear" w:color="auto" w:fill="E5B8B7" w:themeFill="accent2" w:themeFillTint="66"/>
          </w:tcPr>
          <w:p w:rsidR="004423AF" w:rsidRPr="00AD2D75" w:rsidRDefault="00424190" w:rsidP="00E50CBD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>
              <w:t>17.04.2018 № 9/43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</w:t>
            </w:r>
            <w:r w:rsidRPr="00AD2D75">
              <w:lastRenderedPageBreak/>
              <w:t xml:space="preserve">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330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4423AF" w:rsidRPr="00AD2D75" w:rsidRDefault="004423AF" w:rsidP="00E50CB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4423AF" w:rsidRPr="00AD2D75" w:rsidRDefault="004423AF" w:rsidP="00E50CBD">
            <w:pPr>
              <w:jc w:val="center"/>
            </w:pPr>
            <w:r w:rsidRPr="00AD2D75">
              <w:rPr>
                <w:sz w:val="16"/>
                <w:szCs w:val="18"/>
              </w:rPr>
              <w:lastRenderedPageBreak/>
              <w:t>Прокуратура Тужинского района от 22.03.2016 № 02-03-2016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337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4423AF" w:rsidRPr="00AD2D75" w:rsidRDefault="004423AF" w:rsidP="00E50CBD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 №  9/48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4423AF" w:rsidRPr="00AD2D75" w:rsidRDefault="004423AF" w:rsidP="00E50CBD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4423AF" w:rsidRDefault="004423AF" w:rsidP="00E50CBD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10.04.2017 № 02-03-2014</w:t>
            </w:r>
          </w:p>
          <w:p w:rsidR="004423AF" w:rsidRPr="00AD2D75" w:rsidRDefault="004423AF" w:rsidP="00E50CBD">
            <w:pPr>
              <w:jc w:val="center"/>
            </w:pPr>
            <w:r>
              <w:rPr>
                <w:sz w:val="16"/>
              </w:rPr>
              <w:t>21.03.2018 № 02-03-2018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341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424190">
            <w:pPr>
              <w:jc w:val="center"/>
            </w:pPr>
            <w:r w:rsidRPr="00AD2D75">
              <w:t xml:space="preserve">О принятии жилья в муниципальную собственность муниципального образования Ныровское </w:t>
            </w:r>
            <w:r w:rsidRPr="00AD2D75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349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</w:t>
            </w:r>
            <w:r w:rsidRPr="00AD2D75">
              <w:rPr>
                <w:bCs/>
                <w:sz w:val="22"/>
                <w:szCs w:val="28"/>
              </w:rPr>
              <w:lastRenderedPageBreak/>
      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356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>
              <w:t>17.04.2018 № 9/47</w:t>
            </w: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регулировании отдельных правоотношений связанных с участием граждан в охране общественного порядка на территории муниципального </w:t>
            </w:r>
            <w:r w:rsidRPr="00AD2D75">
              <w:rPr>
                <w:szCs w:val="28"/>
              </w:rPr>
              <w:lastRenderedPageBreak/>
              <w:t>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организации и проведения публичных слушаний в муниципальном </w:t>
            </w:r>
            <w:r w:rsidRPr="00AD2D75">
              <w:rPr>
                <w:bCs/>
                <w:szCs w:val="28"/>
              </w:rPr>
              <w:lastRenderedPageBreak/>
              <w:t>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№ 50/219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Кировской </w:t>
            </w:r>
            <w:r w:rsidRPr="00AD2D75">
              <w:rPr>
                <w:sz w:val="18"/>
                <w:szCs w:val="18"/>
              </w:rPr>
              <w:lastRenderedPageBreak/>
              <w:t>области от 02.06.2017 № 2401-47-07-03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367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r>
              <w:lastRenderedPageBreak/>
              <w:t>374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377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4423AF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378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4241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порядке организации и проведении </w:t>
            </w:r>
            <w:r w:rsidRPr="00AD2D75">
              <w:rPr>
                <w:szCs w:val="28"/>
              </w:rPr>
              <w:lastRenderedPageBreak/>
              <w:t>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381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386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AD2D75" w:rsidTr="00A26A3D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AD2D75" w:rsidTr="00A26A3D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t>388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  <w:p w:rsidR="00A26A3D" w:rsidRPr="00AD2D75" w:rsidRDefault="00A26A3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11/53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4423AF" w:rsidRPr="00AD2D75" w:rsidRDefault="004423AF" w:rsidP="00E50CB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4423AF" w:rsidRPr="00AD2D75" w:rsidRDefault="004423AF" w:rsidP="00E50CB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4423AF" w:rsidRPr="00AD2D75" w:rsidTr="00675E9B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4423AF" w:rsidRPr="00AD2D75" w:rsidTr="00675E9B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t>393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</w:t>
            </w:r>
            <w:r w:rsidRPr="00AD2D75">
              <w:rPr>
                <w:szCs w:val="28"/>
              </w:rPr>
              <w:lastRenderedPageBreak/>
              <w:t>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 № 50/220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 № 9/46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394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403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lastRenderedPageBreak/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</w:t>
            </w:r>
            <w:r w:rsidRPr="00716A28">
              <w:rPr>
                <w:szCs w:val="28"/>
              </w:rPr>
              <w:lastRenderedPageBreak/>
              <w:t>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410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424190">
            <w:r>
              <w:t>411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412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413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58/261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lastRenderedPageBreak/>
              <w:t>414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956FD1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t>415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956FD1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t>416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4423AF" w:rsidRPr="009F6A45" w:rsidTr="00BE221F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t>417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4423AF" w:rsidRPr="009F6A45" w:rsidTr="00BE221F">
        <w:trPr>
          <w:trHeight w:val="204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418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E50CBD">
            <w:pPr>
              <w:jc w:val="center"/>
            </w:pPr>
            <w:r>
              <w:t>3/20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 № 7/32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 № 8/34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 № 10/50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419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3/22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 xml:space="preserve">Об утверждении Порядка деятельности комиссии по законодательству, </w:t>
            </w:r>
            <w:r>
              <w:rPr>
                <w:szCs w:val="28"/>
              </w:rPr>
              <w:lastRenderedPageBreak/>
              <w:t xml:space="preserve">местному самоуправлению, мандатам, регламенту и депутатской этике Ныровской сельской Думы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lastRenderedPageBreak/>
              <w:t>420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3/23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421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422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3/25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 xml:space="preserve">Ныровская сельская дума Тужинского района Кировской области </w:t>
            </w:r>
            <w:r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lastRenderedPageBreak/>
              <w:t>423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3/26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424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5/29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425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5/30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426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05.02.2018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7/32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22.02.2018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63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427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8/34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4423AF" w:rsidRPr="009F6A45" w:rsidTr="002E0BC2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8/37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424190">
            <w:pPr>
              <w:spacing w:line="276" w:lineRule="auto"/>
              <w:jc w:val="center"/>
            </w:pPr>
            <w:r>
              <w:t xml:space="preserve">Ныровская </w:t>
            </w:r>
            <w:r>
              <w:lastRenderedPageBreak/>
              <w:t>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внесении изменений в </w:t>
            </w:r>
            <w:r>
              <w:rPr>
                <w:szCs w:val="28"/>
              </w:rPr>
              <w:lastRenderedPageBreak/>
              <w:t>решение Ныровской сельской Думы от 20.06.2017 № 54/241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lastRenderedPageBreak/>
              <w:t>429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9/43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Об утверждении 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A26A3D" w:rsidP="00E50CBD">
            <w:pPr>
              <w:jc w:val="center"/>
            </w:pPr>
            <w:r>
              <w:t>31.05.2018 № 11/54</w:t>
            </w: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t>430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>
              <w:t>9/46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t>431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>
              <w:t>9/47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t>432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>
              <w:t>9/48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433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21.05.2018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10/50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Default="004423AF" w:rsidP="004423AF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внесении изменений в решение Ныровской сельской Думы от </w:t>
            </w:r>
            <w:r>
              <w:rPr>
                <w:szCs w:val="28"/>
              </w:rPr>
              <w:lastRenderedPageBreak/>
              <w:t>14.12.2017 № 3/20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C062A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22.05.2018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69</w:t>
            </w:r>
          </w:p>
        </w:tc>
      </w:tr>
      <w:tr w:rsidR="00A26A3D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A26A3D" w:rsidRDefault="00424190" w:rsidP="00E50CBD">
            <w:pPr>
              <w:jc w:val="center"/>
            </w:pPr>
            <w:r>
              <w:lastRenderedPageBreak/>
              <w:t>434</w:t>
            </w:r>
          </w:p>
        </w:tc>
        <w:tc>
          <w:tcPr>
            <w:tcW w:w="1505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11/53</w:t>
            </w:r>
          </w:p>
        </w:tc>
        <w:tc>
          <w:tcPr>
            <w:tcW w:w="1734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A26A3D" w:rsidRDefault="00A26A3D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A26A3D" w:rsidRPr="00AD2D75" w:rsidRDefault="00A26A3D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A26A3D" w:rsidRPr="00AD2D75" w:rsidRDefault="00A26A3D" w:rsidP="00B26D9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A26A3D" w:rsidRPr="00AD2D75" w:rsidRDefault="00A26A3D" w:rsidP="00A26A3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31.05.2018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70</w:t>
            </w:r>
          </w:p>
        </w:tc>
      </w:tr>
      <w:tr w:rsidR="00A26A3D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A26A3D" w:rsidRDefault="00424190" w:rsidP="00E50CBD">
            <w:pPr>
              <w:jc w:val="center"/>
            </w:pPr>
            <w:r>
              <w:t>435</w:t>
            </w:r>
          </w:p>
        </w:tc>
        <w:tc>
          <w:tcPr>
            <w:tcW w:w="1505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11/54</w:t>
            </w:r>
          </w:p>
        </w:tc>
        <w:tc>
          <w:tcPr>
            <w:tcW w:w="1734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A26A3D" w:rsidRDefault="00A26A3D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17.04.2018 № 9/43</w:t>
            </w:r>
          </w:p>
        </w:tc>
        <w:tc>
          <w:tcPr>
            <w:tcW w:w="2032" w:type="dxa"/>
            <w:shd w:val="clear" w:color="auto" w:fill="FFFF00"/>
          </w:tcPr>
          <w:p w:rsidR="00A26A3D" w:rsidRPr="00AD2D75" w:rsidRDefault="00A26A3D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A26A3D" w:rsidRPr="00AD2D75" w:rsidRDefault="00A26A3D" w:rsidP="00B26D9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A26A3D" w:rsidRPr="00AD2D75" w:rsidRDefault="00A26A3D" w:rsidP="00A26A3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31.05.2018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70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26666"/>
    <w:rsid w:val="00233AD7"/>
    <w:rsid w:val="00240DA4"/>
    <w:rsid w:val="00253A2C"/>
    <w:rsid w:val="00255008"/>
    <w:rsid w:val="00262861"/>
    <w:rsid w:val="0026616D"/>
    <w:rsid w:val="00287D7E"/>
    <w:rsid w:val="00290E2D"/>
    <w:rsid w:val="00296C72"/>
    <w:rsid w:val="00297BF3"/>
    <w:rsid w:val="002A4E48"/>
    <w:rsid w:val="002B2860"/>
    <w:rsid w:val="002D0517"/>
    <w:rsid w:val="002D303E"/>
    <w:rsid w:val="002E0BC2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190"/>
    <w:rsid w:val="00424BCA"/>
    <w:rsid w:val="004265A8"/>
    <w:rsid w:val="00430FED"/>
    <w:rsid w:val="004374EF"/>
    <w:rsid w:val="004376C6"/>
    <w:rsid w:val="004423AF"/>
    <w:rsid w:val="00442D2E"/>
    <w:rsid w:val="00443212"/>
    <w:rsid w:val="004464DC"/>
    <w:rsid w:val="0046228F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75E9B"/>
    <w:rsid w:val="00682A99"/>
    <w:rsid w:val="00686C90"/>
    <w:rsid w:val="006A122A"/>
    <w:rsid w:val="006A1B26"/>
    <w:rsid w:val="006A7571"/>
    <w:rsid w:val="006B1AFC"/>
    <w:rsid w:val="006B5734"/>
    <w:rsid w:val="006C3957"/>
    <w:rsid w:val="006D0103"/>
    <w:rsid w:val="006D2847"/>
    <w:rsid w:val="006D7419"/>
    <w:rsid w:val="006E33AC"/>
    <w:rsid w:val="006E455B"/>
    <w:rsid w:val="00713996"/>
    <w:rsid w:val="00716A28"/>
    <w:rsid w:val="0072238E"/>
    <w:rsid w:val="00722FF7"/>
    <w:rsid w:val="00725D4F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26A3D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73E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221F"/>
    <w:rsid w:val="00BE3A3B"/>
    <w:rsid w:val="00BE54C8"/>
    <w:rsid w:val="00BF2938"/>
    <w:rsid w:val="00BF3BB3"/>
    <w:rsid w:val="00BF5B3E"/>
    <w:rsid w:val="00C002CF"/>
    <w:rsid w:val="00C062A7"/>
    <w:rsid w:val="00C13443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19AF"/>
    <w:rsid w:val="00D17344"/>
    <w:rsid w:val="00D2055E"/>
    <w:rsid w:val="00D253AD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0CBD"/>
    <w:rsid w:val="00E51D61"/>
    <w:rsid w:val="00E57232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1">
    <w:name w:val="ConsPlusTitle1"/>
    <w:next w:val="a"/>
    <w:rsid w:val="00E50CB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E14-EFE7-42BF-B27A-40007C4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16842</Words>
  <Characters>96003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66</cp:revision>
  <dcterms:created xsi:type="dcterms:W3CDTF">2017-07-03T11:27:00Z</dcterms:created>
  <dcterms:modified xsi:type="dcterms:W3CDTF">2018-06-01T11:37:00Z</dcterms:modified>
</cp:coreProperties>
</file>